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1C5B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B50B9" wp14:editId="4E947D0F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1822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22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0338F" id="Rectangle 9" o:spid="_x0000_s1026" style="position:absolute;margin-left:-51.75pt;margin-top:-14.9pt;width:801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D4934D" wp14:editId="2123B695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1510CC" w:rsidRDefault="00E26DCF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493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Lyng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1510CC" w:rsidRDefault="00E26DCF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DCF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-65405</wp:posOffset>
            </wp:positionV>
            <wp:extent cx="1038225" cy="924134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4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7C6B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5009481" wp14:editId="224DD542">
                <wp:simplePos x="0" y="0"/>
                <wp:positionH relativeFrom="column">
                  <wp:posOffset>1869440</wp:posOffset>
                </wp:positionH>
                <wp:positionV relativeFrom="paragraph">
                  <wp:posOffset>278765</wp:posOffset>
                </wp:positionV>
                <wp:extent cx="3067050" cy="4254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D94207" w:rsidRDefault="00FE1C85" w:rsidP="00BC092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How can the position of colour impact a piece of art?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94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7.2pt;margin-top:21.95pt;width:241.5pt;height:33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" filled="f" stroked="f">
                <v:textbox>
                  <w:txbxContent>
                    <w:p w:rsidR="00BC092A" w:rsidRPr="00D94207" w:rsidRDefault="00FE1C85" w:rsidP="00BC092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How can the position of colour impact a piece of art?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B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D8BFE1" wp14:editId="6745C868">
                <wp:simplePos x="0" y="0"/>
                <wp:positionH relativeFrom="column">
                  <wp:posOffset>8048625</wp:posOffset>
                </wp:positionH>
                <wp:positionV relativeFrom="paragraph">
                  <wp:posOffset>277495</wp:posOffset>
                </wp:positionV>
                <wp:extent cx="14763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42A07" id="Rectangle 15" o:spid="_x0000_s1026" style="position:absolute;margin-left:633.75pt;margin-top:21.85pt;width:116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" filled="f" strokecolor="#92d050" strokeweight="4pt"/>
            </w:pict>
          </mc:Fallback>
        </mc:AlternateContent>
      </w:r>
      <w:r w:rsidR="002A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0FFE2" wp14:editId="0B156908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16F07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6B08FC" wp14:editId="58448469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5E2D7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A0957" wp14:editId="20952CA5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749D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" filled="f" strokecolor="#92d050" strokeweight="4pt"/>
            </w:pict>
          </mc:Fallback>
        </mc:AlternateContent>
      </w:r>
    </w:p>
    <w:p w:rsidR="00EF7F1F" w:rsidRDefault="00515C2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80A0EA" wp14:editId="41AA200D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7C6B77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Year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A0EA" id="_x0000_s1028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hbvwu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:rsidR="00BC092A" w:rsidRPr="001510CC" w:rsidRDefault="007C6B77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Year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9C73E8" wp14:editId="2B175550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E26DC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>Topic: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73E8" id="_x0000_s1029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:rsidR="00E26DCF" w:rsidRPr="001510CC" w:rsidRDefault="00E26DC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>Topic: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930A339" wp14:editId="19F28E49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FE1C85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A339" id="_x0000_s1030" type="#_x0000_t202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dg9PKwsCAAD6&#10;AwAADgAAAAAAAAAAAAAAAAAuAgAAZHJzL2Uyb0RvYy54bWxQSwECLQAUAAYACAAAACEAGHyhGt4A&#10;AAAKAQAADwAAAAAAAAAAAAAAAABlBAAAZHJzL2Rvd25yZXYueG1sUEsFBgAAAAAEAAQA8wAAAHAF&#10;AAAAAA==&#10;" filled="f" stroked="f">
                <v:textbox>
                  <w:txbxContent>
                    <w:p w:rsidR="00BC092A" w:rsidRPr="001510CC" w:rsidRDefault="00FE1C85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Summer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346" w:tblpY="304"/>
        <w:tblW w:w="7065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1537"/>
        <w:gridCol w:w="5528"/>
      </w:tblGrid>
      <w:tr w:rsidR="003945AD" w:rsidTr="003945AD">
        <w:trPr>
          <w:trHeight w:val="442"/>
        </w:trPr>
        <w:tc>
          <w:tcPr>
            <w:tcW w:w="7065" w:type="dxa"/>
            <w:gridSpan w:val="2"/>
            <w:shd w:val="clear" w:color="auto" w:fill="92D050"/>
          </w:tcPr>
          <w:p w:rsidR="003945AD" w:rsidRPr="001510CC" w:rsidRDefault="003945AD" w:rsidP="003945AD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1510CC"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 xml:space="preserve">Vocabulary </w:t>
            </w:r>
          </w:p>
        </w:tc>
      </w:tr>
      <w:tr w:rsidR="003945AD" w:rsidRPr="00F264CC" w:rsidTr="00D94207">
        <w:trPr>
          <w:trHeight w:val="418"/>
        </w:trPr>
        <w:tc>
          <w:tcPr>
            <w:tcW w:w="1537" w:type="dxa"/>
          </w:tcPr>
          <w:p w:rsidR="003945AD" w:rsidRPr="001510CC" w:rsidRDefault="003945AD" w:rsidP="003945AD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Spelling</w:t>
            </w:r>
          </w:p>
        </w:tc>
        <w:tc>
          <w:tcPr>
            <w:tcW w:w="5528" w:type="dxa"/>
          </w:tcPr>
          <w:p w:rsidR="003945AD" w:rsidRPr="001510CC" w:rsidRDefault="003945AD" w:rsidP="00A03494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defin</w:t>
            </w:r>
            <w:r>
              <w:rPr>
                <w:rFonts w:ascii="Arial" w:hAnsi="Arial" w:cs="Arial"/>
                <w:b/>
                <w:noProof/>
                <w:color w:val="00B050"/>
                <w:lang w:eastAsia="en-GB"/>
              </w:rPr>
              <w:t>i</w:t>
            </w: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tion</w:t>
            </w:r>
          </w:p>
        </w:tc>
      </w:tr>
      <w:tr w:rsidR="00DE28D1" w:rsidTr="00D94207">
        <w:trPr>
          <w:trHeight w:val="418"/>
        </w:trPr>
        <w:tc>
          <w:tcPr>
            <w:tcW w:w="1537" w:type="dxa"/>
          </w:tcPr>
          <w:p w:rsidR="00DE28D1" w:rsidRPr="00FC5A53" w:rsidRDefault="00FE1C85" w:rsidP="003945A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Mosaics</w:t>
            </w:r>
          </w:p>
        </w:tc>
        <w:tc>
          <w:tcPr>
            <w:tcW w:w="5528" w:type="dxa"/>
          </w:tcPr>
          <w:p w:rsidR="00DE28D1" w:rsidRPr="00FC5A53" w:rsidRDefault="00FE1C85" w:rsidP="00FE1C8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A </w:t>
            </w:r>
            <w:r w:rsidRPr="00FE1C85">
              <w:rPr>
                <w:rFonts w:ascii="Arial" w:hAnsi="Arial" w:cs="Arial"/>
                <w:noProof/>
                <w:lang w:eastAsia="en-GB"/>
              </w:rPr>
              <w:t>picture o</w:t>
            </w:r>
            <w:r>
              <w:rPr>
                <w:rFonts w:ascii="Arial" w:hAnsi="Arial" w:cs="Arial"/>
                <w:noProof/>
                <w:lang w:eastAsia="en-GB"/>
              </w:rPr>
              <w:t xml:space="preserve">f pattern produced by arranging </w:t>
            </w:r>
            <w:r w:rsidRPr="00FE1C85">
              <w:rPr>
                <w:rFonts w:ascii="Arial" w:hAnsi="Arial" w:cs="Arial"/>
                <w:noProof/>
                <w:lang w:eastAsia="en-GB"/>
              </w:rPr>
              <w:t>together small pieces of stone, glass or tile</w:t>
            </w:r>
          </w:p>
        </w:tc>
      </w:tr>
      <w:tr w:rsidR="00DE28D1" w:rsidTr="00D94207">
        <w:trPr>
          <w:trHeight w:val="241"/>
        </w:trPr>
        <w:tc>
          <w:tcPr>
            <w:tcW w:w="1537" w:type="dxa"/>
          </w:tcPr>
          <w:p w:rsidR="00DE28D1" w:rsidRPr="00FC5A53" w:rsidRDefault="00FE1C85" w:rsidP="003945A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Tile</w:t>
            </w:r>
          </w:p>
        </w:tc>
        <w:tc>
          <w:tcPr>
            <w:tcW w:w="5528" w:type="dxa"/>
          </w:tcPr>
          <w:p w:rsidR="00DE28D1" w:rsidRPr="00FC5A53" w:rsidRDefault="00FE1C85" w:rsidP="00FE1C85">
            <w:pPr>
              <w:rPr>
                <w:rFonts w:ascii="Arial" w:hAnsi="Arial" w:cs="Arial"/>
                <w:noProof/>
                <w:lang w:eastAsia="en-GB"/>
              </w:rPr>
            </w:pPr>
            <w:r w:rsidRPr="00FE1C85">
              <w:rPr>
                <w:rFonts w:ascii="Arial" w:hAnsi="Arial" w:cs="Arial"/>
                <w:noProof/>
                <w:lang w:eastAsia="en-GB"/>
              </w:rPr>
              <w:t>tile is a thin object usually square or rectangular in shape. Tile is a hard-wearing material such as ceramic, stone, metal, baked clay, or even glass, generally used for covering roofs, floors, walls.</w:t>
            </w:r>
          </w:p>
        </w:tc>
      </w:tr>
      <w:tr w:rsidR="00DE28D1" w:rsidTr="00D94207">
        <w:trPr>
          <w:trHeight w:val="418"/>
        </w:trPr>
        <w:tc>
          <w:tcPr>
            <w:tcW w:w="1537" w:type="dxa"/>
          </w:tcPr>
          <w:p w:rsidR="00DE28D1" w:rsidRPr="00FC5A53" w:rsidRDefault="00FE1C85" w:rsidP="003945A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Geometric</w:t>
            </w:r>
          </w:p>
        </w:tc>
        <w:tc>
          <w:tcPr>
            <w:tcW w:w="5528" w:type="dxa"/>
          </w:tcPr>
          <w:p w:rsidR="00DE28D1" w:rsidRPr="00FC5A53" w:rsidRDefault="00FE1C85" w:rsidP="00FE1C8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A </w:t>
            </w:r>
            <w:r w:rsidRPr="00FE1C85">
              <w:rPr>
                <w:rFonts w:ascii="Arial" w:hAnsi="Arial" w:cs="Arial"/>
                <w:noProof/>
                <w:lang w:eastAsia="en-GB"/>
              </w:rPr>
              <w:t>pattern or arrangement made up of shapes such as squares, triangles or rectangles.</w:t>
            </w:r>
          </w:p>
        </w:tc>
      </w:tr>
      <w:tr w:rsidR="00DE28D1" w:rsidTr="00D94207">
        <w:trPr>
          <w:trHeight w:val="418"/>
        </w:trPr>
        <w:tc>
          <w:tcPr>
            <w:tcW w:w="1537" w:type="dxa"/>
          </w:tcPr>
          <w:p w:rsidR="00DE28D1" w:rsidRPr="00FC5A53" w:rsidRDefault="00FE1C85" w:rsidP="003945A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Depicted </w:t>
            </w:r>
          </w:p>
        </w:tc>
        <w:tc>
          <w:tcPr>
            <w:tcW w:w="5528" w:type="dxa"/>
          </w:tcPr>
          <w:p w:rsidR="00DE28D1" w:rsidRPr="00FC5A53" w:rsidRDefault="00FE1C85" w:rsidP="00FE1C8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R</w:t>
            </w:r>
            <w:r w:rsidRPr="00FE1C85">
              <w:rPr>
                <w:rFonts w:ascii="Arial" w:hAnsi="Arial" w:cs="Arial"/>
                <w:noProof/>
                <w:lang w:eastAsia="en-GB"/>
              </w:rPr>
              <w:t>epresent by a drawing, painting, or other art form.</w:t>
            </w:r>
          </w:p>
        </w:tc>
      </w:tr>
      <w:tr w:rsidR="00DE28D1" w:rsidTr="00D94207">
        <w:trPr>
          <w:trHeight w:val="418"/>
        </w:trPr>
        <w:tc>
          <w:tcPr>
            <w:tcW w:w="1537" w:type="dxa"/>
          </w:tcPr>
          <w:p w:rsidR="00DE28D1" w:rsidRPr="00FC5A53" w:rsidRDefault="00FE1C85" w:rsidP="003945A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Tessarae</w:t>
            </w:r>
          </w:p>
        </w:tc>
        <w:tc>
          <w:tcPr>
            <w:tcW w:w="5528" w:type="dxa"/>
          </w:tcPr>
          <w:p w:rsidR="00DE28D1" w:rsidRPr="00FC5A53" w:rsidRDefault="00FE1C85" w:rsidP="00FE1C8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A </w:t>
            </w:r>
            <w:r w:rsidRPr="00FE1C85">
              <w:rPr>
                <w:rFonts w:ascii="Arial" w:hAnsi="Arial" w:cs="Arial"/>
                <w:noProof/>
                <w:lang w:eastAsia="en-GB"/>
              </w:rPr>
              <w:t>small block of stone, tile, glass, or other material used in the construction of a mosaic.</w:t>
            </w:r>
          </w:p>
        </w:tc>
      </w:tr>
    </w:tbl>
    <w:p w:rsidR="00EF7F1F" w:rsidRDefault="001C5B1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2F42706" wp14:editId="4B89F7AE">
                <wp:simplePos x="0" y="0"/>
                <wp:positionH relativeFrom="column">
                  <wp:posOffset>-657225</wp:posOffset>
                </wp:positionH>
                <wp:positionV relativeFrom="paragraph">
                  <wp:posOffset>201929</wp:posOffset>
                </wp:positionV>
                <wp:extent cx="3752850" cy="2162175"/>
                <wp:effectExtent l="19050" t="1905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C85" w:rsidRPr="00FE1C85" w:rsidRDefault="00FE1C85" w:rsidP="00FE1C85">
                            <w:r w:rsidRPr="00FE1C85">
                              <w:t>Background information for parents and teachers</w:t>
                            </w:r>
                          </w:p>
                          <w:p w:rsidR="00FE1C85" w:rsidRDefault="00FE1C85" w:rsidP="00FE1C85">
                            <w:r w:rsidRPr="00FE1C85">
                              <w:t>Mosaics were used in a variety of private and public buildings, on both floors and walls. They were</w:t>
                            </w:r>
                            <w:bookmarkStart w:id="0" w:name="_GoBack"/>
                            <w:bookmarkEnd w:id="0"/>
                            <w:r w:rsidRPr="00FE1C85">
                              <w:t xml:space="preserve"> highly influenced by earlier and contemporary </w:t>
                            </w:r>
                            <w:r>
                              <w:t xml:space="preserve">Hellenistic Greek mosaics, and </w:t>
                            </w:r>
                            <w:r w:rsidRPr="00FE1C85">
                              <w:t>often included famous figures from history and mythology.</w:t>
                            </w:r>
                            <w:r>
                              <w:t xml:space="preserve"> The most notable mosaics that </w:t>
                            </w:r>
                            <w:r w:rsidRPr="00FE1C85">
                              <w:t xml:space="preserve">are still </w:t>
                            </w:r>
                            <w:proofErr w:type="spellStart"/>
                            <w:r w:rsidRPr="00FE1C85">
                              <w:t>in tact</w:t>
                            </w:r>
                            <w:proofErr w:type="spellEnd"/>
                            <w:r w:rsidRPr="00FE1C85">
                              <w:t xml:space="preserve"> can be found on walls of buildings and on floors of villas in Italy.</w:t>
                            </w:r>
                          </w:p>
                          <w:p w:rsidR="00EF38D3" w:rsidRPr="00FE1C85" w:rsidRDefault="00EF38D3" w:rsidP="00FE1C85">
                            <w:r w:rsidRPr="00BB28C0">
                              <w:rPr>
                                <w:color w:val="92D050"/>
                                <w:sz w:val="26"/>
                              </w:rPr>
                              <w:t xml:space="preserve">Children will explore the works of: </w:t>
                            </w: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2706" id="_x0000_s1031" type="#_x0000_t202" style="position:absolute;margin-left:-51.75pt;margin-top:15.9pt;width:295.5pt;height:17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" strokecolor="#92d050" strokeweight="2.25pt">
                <v:textbox>
                  <w:txbxContent>
                    <w:p w:rsidR="00FE1C85" w:rsidRPr="00FE1C85" w:rsidRDefault="00FE1C85" w:rsidP="00FE1C85">
                      <w:r w:rsidRPr="00FE1C85">
                        <w:t>Background information for parents and teachers</w:t>
                      </w:r>
                    </w:p>
                    <w:p w:rsidR="00FE1C85" w:rsidRDefault="00FE1C85" w:rsidP="00FE1C85">
                      <w:r w:rsidRPr="00FE1C85">
                        <w:t>Mosaics were used in a variety of private and public buildings, on both floors and walls. They were</w:t>
                      </w:r>
                      <w:bookmarkStart w:id="1" w:name="_GoBack"/>
                      <w:bookmarkEnd w:id="1"/>
                      <w:r w:rsidRPr="00FE1C85">
                        <w:t xml:space="preserve"> highly influenced by earlier and contemporary </w:t>
                      </w:r>
                      <w:r>
                        <w:t xml:space="preserve">Hellenistic Greek mosaics, and </w:t>
                      </w:r>
                      <w:r w:rsidRPr="00FE1C85">
                        <w:t>often included famous figures from history and mythology.</w:t>
                      </w:r>
                      <w:r>
                        <w:t xml:space="preserve"> The most notable mosaics that </w:t>
                      </w:r>
                      <w:r w:rsidRPr="00FE1C85">
                        <w:t xml:space="preserve">are still </w:t>
                      </w:r>
                      <w:proofErr w:type="spellStart"/>
                      <w:r w:rsidRPr="00FE1C85">
                        <w:t>in tact</w:t>
                      </w:r>
                      <w:proofErr w:type="spellEnd"/>
                      <w:r w:rsidRPr="00FE1C85">
                        <w:t xml:space="preserve"> can be found on walls of buildings and on floors of villas in Italy.</w:t>
                      </w:r>
                    </w:p>
                    <w:p w:rsidR="00EF38D3" w:rsidRPr="00FE1C85" w:rsidRDefault="00EF38D3" w:rsidP="00FE1C85">
                      <w:r w:rsidRPr="00BB28C0">
                        <w:rPr>
                          <w:color w:val="92D050"/>
                          <w:sz w:val="26"/>
                        </w:rPr>
                        <w:t xml:space="preserve">Children will explore the works of: </w:t>
                      </w: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p w:rsidR="00EF7F1F" w:rsidRDefault="005319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0889F6" wp14:editId="23A166B4">
                <wp:simplePos x="0" y="0"/>
                <wp:positionH relativeFrom="column">
                  <wp:posOffset>3105150</wp:posOffset>
                </wp:positionH>
                <wp:positionV relativeFrom="paragraph">
                  <wp:posOffset>211455</wp:posOffset>
                </wp:positionV>
                <wp:extent cx="1676400" cy="1466850"/>
                <wp:effectExtent l="0" t="0" r="19050" b="19050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6685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17BB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4.5pt;margin-top:16.65pt;width:132pt;height:1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" adj="3911" fillcolor="#92d050" strokecolor="#00b050" strokeweight="1.25pt">
                <v:stroke joinstyle="miter"/>
              </v:shape>
            </w:pict>
          </mc:Fallback>
        </mc:AlternateContent>
      </w:r>
    </w:p>
    <w:p w:rsidR="00EF7F1F" w:rsidRDefault="0053192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1EDD40C" wp14:editId="1BEC7CDF">
                <wp:simplePos x="0" y="0"/>
                <wp:positionH relativeFrom="column">
                  <wp:posOffset>3324225</wp:posOffset>
                </wp:positionH>
                <wp:positionV relativeFrom="paragraph">
                  <wp:posOffset>125730</wp:posOffset>
                </wp:positionV>
                <wp:extent cx="1476375" cy="10001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BC0" w:rsidRDefault="00FE1C85" w:rsidP="00884AAF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</w:rPr>
                              <w:t>Summer</w:t>
                            </w:r>
                            <w:r w:rsidR="00EF38D3">
                              <w:rPr>
                                <w:rFonts w:ascii="Sassoon Primary" w:hAnsi="Sassoon Primary"/>
                                <w:b/>
                              </w:rPr>
                              <w:t xml:space="preserve"> term</w:t>
                            </w:r>
                          </w:p>
                          <w:p w:rsidR="00A03494" w:rsidRDefault="00A03494" w:rsidP="00884AAF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4E61B2" w:rsidRPr="004E61B2" w:rsidRDefault="004E61B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884AAF" w:rsidRPr="004E61B2" w:rsidRDefault="00FE1C85" w:rsidP="00884AAF">
                            <w:r>
                              <w:t xml:space="preserve">Roman mosaic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D40C" id="_x0000_s1032" type="#_x0000_t202" style="position:absolute;margin-left:261.75pt;margin-top:9.9pt;width:116.25pt;height:7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" filled="f" stroked="f">
                <v:textbox>
                  <w:txbxContent>
                    <w:p w:rsidR="00791BC0" w:rsidRDefault="00FE1C85" w:rsidP="00884AAF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</w:rPr>
                      </w:pPr>
                      <w:r>
                        <w:rPr>
                          <w:rFonts w:ascii="Sassoon Primary" w:hAnsi="Sassoon Primary"/>
                          <w:b/>
                        </w:rPr>
                        <w:t>Summer</w:t>
                      </w:r>
                      <w:r w:rsidR="00EF38D3">
                        <w:rPr>
                          <w:rFonts w:ascii="Sassoon Primary" w:hAnsi="Sassoon Primary"/>
                          <w:b/>
                        </w:rPr>
                        <w:t xml:space="preserve"> term</w:t>
                      </w:r>
                    </w:p>
                    <w:p w:rsidR="00A03494" w:rsidRDefault="00A03494" w:rsidP="00884AAF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4E61B2" w:rsidRPr="004E61B2" w:rsidRDefault="004E61B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884AAF" w:rsidRPr="004E61B2" w:rsidRDefault="00FE1C85" w:rsidP="00884AAF">
                      <w:r>
                        <w:t xml:space="preserve">Roman mosaic </w:t>
                      </w:r>
                    </w:p>
                  </w:txbxContent>
                </v:textbox>
              </v:shape>
            </w:pict>
          </mc:Fallback>
        </mc:AlternateContent>
      </w:r>
    </w:p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51" w:tblpY="1709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5931"/>
      </w:tblGrid>
      <w:tr w:rsidR="00515C29" w:rsidTr="00531926">
        <w:trPr>
          <w:trHeight w:val="635"/>
        </w:trPr>
        <w:tc>
          <w:tcPr>
            <w:tcW w:w="5931" w:type="dxa"/>
            <w:shd w:val="clear" w:color="auto" w:fill="92D050"/>
          </w:tcPr>
          <w:p w:rsidR="00515C29" w:rsidRPr="001510CC" w:rsidRDefault="00515C29" w:rsidP="00EF38D3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515C29" w:rsidRPr="00D94207" w:rsidTr="00531926">
        <w:trPr>
          <w:trHeight w:val="2541"/>
        </w:trPr>
        <w:tc>
          <w:tcPr>
            <w:tcW w:w="5931" w:type="dxa"/>
          </w:tcPr>
          <w:p w:rsidR="00FE1C85" w:rsidRPr="00FE1C85" w:rsidRDefault="00FE1C85" w:rsidP="00FE1C85">
            <w:r w:rsidRPr="00FE1C85">
              <w:t>Use ceramic mosaic materials and techniques.</w:t>
            </w:r>
          </w:p>
          <w:p w:rsidR="00FE1C85" w:rsidRPr="00FE1C85" w:rsidRDefault="00FE1C85" w:rsidP="00FE1C85">
            <w:r w:rsidRPr="00FE1C85">
              <w:t>Show life-like qualities and real-life</w:t>
            </w:r>
            <w:r>
              <w:t xml:space="preserve"> </w:t>
            </w:r>
            <w:r w:rsidRPr="00FE1C85">
              <w:t>proportions or, if more abstract, provoke</w:t>
            </w:r>
            <w:r>
              <w:t xml:space="preserve"> </w:t>
            </w:r>
            <w:r w:rsidRPr="00FE1C85">
              <w:t>different interpretations.</w:t>
            </w:r>
          </w:p>
          <w:p w:rsidR="00FE1C85" w:rsidRPr="00FE1C85" w:rsidRDefault="00FE1C85" w:rsidP="00FE1C85">
            <w:r w:rsidRPr="00FE1C85">
              <w:t>Use frameworks (such as wire or moulds) to</w:t>
            </w:r>
            <w:r>
              <w:t xml:space="preserve"> </w:t>
            </w:r>
            <w:r w:rsidRPr="00FE1C85">
              <w:t>provide stability and form.</w:t>
            </w:r>
            <w:r>
              <w:t xml:space="preserve"> </w:t>
            </w:r>
            <w:r w:rsidRPr="00FE1C85">
              <w:t>Show how the work of those studied was</w:t>
            </w:r>
          </w:p>
          <w:p w:rsidR="00FE1C85" w:rsidRPr="00FE1C85" w:rsidRDefault="00FE1C85" w:rsidP="00FE1C85">
            <w:proofErr w:type="gramStart"/>
            <w:r w:rsidRPr="00FE1C85">
              <w:t>influential</w:t>
            </w:r>
            <w:proofErr w:type="gramEnd"/>
            <w:r w:rsidRPr="00FE1C85">
              <w:t xml:space="preserve"> in both society and to other</w:t>
            </w:r>
            <w:r>
              <w:t xml:space="preserve"> </w:t>
            </w:r>
            <w:r w:rsidRPr="00FE1C85">
              <w:t>artists.</w:t>
            </w:r>
          </w:p>
          <w:p w:rsidR="007777EA" w:rsidRPr="00D94207" w:rsidRDefault="00FE1C85" w:rsidP="00FE1C85">
            <w:r w:rsidRPr="00FE1C85">
              <w:t>Create original pieces that show a range of</w:t>
            </w:r>
            <w:r>
              <w:t xml:space="preserve"> </w:t>
            </w:r>
            <w:r w:rsidRPr="00FE1C85">
              <w:t>influences and styles.</w:t>
            </w:r>
          </w:p>
        </w:tc>
      </w:tr>
    </w:tbl>
    <w:p w:rsidR="00EF7F1F" w:rsidRDefault="00EF7F1F">
      <w:pPr>
        <w:rPr>
          <w:noProof/>
          <w:lang w:eastAsia="en-GB"/>
        </w:rPr>
      </w:pPr>
    </w:p>
    <w:p w:rsidR="00EF7F1F" w:rsidRDefault="00EF7F1F"/>
    <w:p w:rsidR="00EF7F1F" w:rsidRDefault="00EF7F1F"/>
    <w:p w:rsidR="00EF7F1F" w:rsidRDefault="00EF7F1F"/>
    <w:p w:rsidR="00EF7F1F" w:rsidRDefault="00EF7F1F"/>
    <w:p w:rsidR="00EF7F1F" w:rsidRDefault="00FE1C8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BCC17A3" wp14:editId="0FB3BE01">
                <wp:simplePos x="0" y="0"/>
                <wp:positionH relativeFrom="column">
                  <wp:posOffset>5000625</wp:posOffset>
                </wp:positionH>
                <wp:positionV relativeFrom="paragraph">
                  <wp:posOffset>126365</wp:posOffset>
                </wp:positionV>
                <wp:extent cx="4524375" cy="2143125"/>
                <wp:effectExtent l="19050" t="1905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C85" w:rsidRDefault="00FE1C85" w:rsidP="00531926">
                            <w:r>
                              <w:t>Mosaic</w:t>
                            </w:r>
                          </w:p>
                          <w:p w:rsidR="00FE1C85" w:rsidRDefault="00FE1C85" w:rsidP="00531926">
                            <w:pP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A mosaic is a pattern or image made of small regular or irregular pieces of colo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red stone, glass or ceramic, held in place by plaster/mortar, and covering a surface. Mosaics are often used as floor and wall decoration, and were particularly popular in the Ancient Roman world.</w:t>
                            </w:r>
                            <w:r w:rsidR="003B5291"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It is a captivating technique that involves decorating a surface with intricate designs made from closely arranged usually multi-coloured pieces of material such as tone, mineral, glass, tile or shell.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17A3" id="_x0000_s1033" type="#_x0000_t202" style="position:absolute;margin-left:393.75pt;margin-top:9.95pt;width:356.25pt;height:168.7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" strokecolor="#92d050" strokeweight="2.25pt">
                <v:textbox>
                  <w:txbxContent>
                    <w:p w:rsidR="00FE1C85" w:rsidRDefault="00FE1C85" w:rsidP="00531926">
                      <w:r>
                        <w:t>Mosaic</w:t>
                      </w:r>
                    </w:p>
                    <w:p w:rsidR="00FE1C85" w:rsidRDefault="00FE1C85" w:rsidP="00531926">
                      <w:pP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A mosaic is a pattern or image made of small regular or irregular pieces of colo</w:t>
                      </w: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red stone, glass or ceramic, held in place by plaster/mortar, and covering a surface. Mosaics are often used as floor and wall decoration, and were particularly popular in the Ancient Roman world.</w:t>
                      </w:r>
                      <w:r w:rsidR="003B5291"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It is a captivating technique that involves decorating a surface with intricate designs made from closely arranged usually multi-coloured pieces of material such as tone, mineral, glass, tile or shell.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647825" cy="922782"/>
            <wp:effectExtent l="0" t="0" r="0" b="0"/>
            <wp:docPr id="1" name="Picture 1" descr="C:\Users\alistair.bond\AppData\Local\Microsoft\Windows\INetCache\Content.MSO\9286D9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tair.bond\AppData\Local\Microsoft\Windows\INetCache\Content.MSO\9286D9F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88" cy="93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1F" w:rsidRDefault="00EF7F1F"/>
    <w:p w:rsidR="00EF7F1F" w:rsidRDefault="00FE1C8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90DA8AA" wp14:editId="6C0C34A2">
                <wp:simplePos x="0" y="0"/>
                <wp:positionH relativeFrom="column">
                  <wp:posOffset>-200025</wp:posOffset>
                </wp:positionH>
                <wp:positionV relativeFrom="paragraph">
                  <wp:posOffset>451485</wp:posOffset>
                </wp:positionV>
                <wp:extent cx="2707005" cy="77152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23" w:rsidRPr="004E61B2" w:rsidRDefault="003D0B23" w:rsidP="004E61B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4E61B2">
                              <w:rPr>
                                <w:rFonts w:ascii="Arial" w:hAnsi="Arial" w:cs="Arial"/>
                                <w:u w:val="single"/>
                              </w:rPr>
                              <w:t>Agreed outcome:</w:t>
                            </w:r>
                          </w:p>
                          <w:p w:rsidR="00FE1C85" w:rsidRPr="00FE1C85" w:rsidRDefault="00FE1C85" w:rsidP="00FE1C85">
                            <w:r w:rsidRPr="00FE1C85">
                              <w:t xml:space="preserve">Roman mosaic – patterns seen in real life </w:t>
                            </w:r>
                          </w:p>
                          <w:p w:rsidR="007C6B77" w:rsidRPr="00FE1C85" w:rsidRDefault="00FE1C85" w:rsidP="00FE1C85">
                            <w:r w:rsidRPr="00FE1C85">
                              <w:t>Roman mosaics. Linked to maths.</w:t>
                            </w:r>
                          </w:p>
                          <w:p w:rsidR="004E61B2" w:rsidRDefault="004E61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A8AA" id="_x0000_s1034" type="#_x0000_t202" style="position:absolute;margin-left:-15.75pt;margin-top:35.55pt;width:213.15pt;height:60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" filled="f" stroked="f">
                <v:textbox>
                  <w:txbxContent>
                    <w:p w:rsidR="003D0B23" w:rsidRPr="004E61B2" w:rsidRDefault="003D0B23" w:rsidP="004E61B2">
                      <w:pPr>
                        <w:pStyle w:val="NoSpacing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4E61B2">
                        <w:rPr>
                          <w:rFonts w:ascii="Arial" w:hAnsi="Arial" w:cs="Arial"/>
                          <w:u w:val="single"/>
                        </w:rPr>
                        <w:t>Agreed outcome:</w:t>
                      </w:r>
                    </w:p>
                    <w:p w:rsidR="00FE1C85" w:rsidRPr="00FE1C85" w:rsidRDefault="00FE1C85" w:rsidP="00FE1C85">
                      <w:r w:rsidRPr="00FE1C85">
                        <w:t xml:space="preserve">Roman mosaic – patterns seen in real life </w:t>
                      </w:r>
                    </w:p>
                    <w:p w:rsidR="007C6B77" w:rsidRPr="00FE1C85" w:rsidRDefault="00FE1C85" w:rsidP="00FE1C85">
                      <w:r w:rsidRPr="00FE1C85">
                        <w:t>Roman mosaics. Linked to maths.</w:t>
                      </w:r>
                    </w:p>
                    <w:p w:rsidR="004E61B2" w:rsidRDefault="004E61B2"/>
                  </w:txbxContent>
                </v:textbox>
              </v:shape>
            </w:pict>
          </mc:Fallback>
        </mc:AlternateContent>
      </w:r>
      <w:r w:rsidR="00D94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688DF9" wp14:editId="6F1B6564">
                <wp:simplePos x="0" y="0"/>
                <wp:positionH relativeFrom="column">
                  <wp:posOffset>-476250</wp:posOffset>
                </wp:positionH>
                <wp:positionV relativeFrom="paragraph">
                  <wp:posOffset>337185</wp:posOffset>
                </wp:positionV>
                <wp:extent cx="3609975" cy="1019175"/>
                <wp:effectExtent l="0" t="19050" r="28575" b="28575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019175"/>
                        </a:xfrm>
                        <a:prstGeom prst="horizontalScroll">
                          <a:avLst>
                            <a:gd name="adj" fmla="val 12143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AF55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26" type="#_x0000_t98" style="position:absolute;margin-left:-37.5pt;margin-top:26.55pt;width:284.25pt;height:8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" adj="2623" fillcolor="#92d050" strokecolor="#00b050" strokeweight="1.25pt">
                <v:stroke joinstyle="miter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03A"/>
    <w:multiLevelType w:val="hybridMultilevel"/>
    <w:tmpl w:val="6F522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998"/>
    <w:multiLevelType w:val="multilevel"/>
    <w:tmpl w:val="7A6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A67"/>
    <w:multiLevelType w:val="multilevel"/>
    <w:tmpl w:val="9CC8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A370F"/>
    <w:multiLevelType w:val="hybridMultilevel"/>
    <w:tmpl w:val="D76E2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923"/>
    <w:multiLevelType w:val="multilevel"/>
    <w:tmpl w:val="77B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46CBC"/>
    <w:rsid w:val="001510CC"/>
    <w:rsid w:val="001C5B19"/>
    <w:rsid w:val="002418C4"/>
    <w:rsid w:val="002A0095"/>
    <w:rsid w:val="002B11D1"/>
    <w:rsid w:val="002F3D83"/>
    <w:rsid w:val="00352CED"/>
    <w:rsid w:val="00374ED8"/>
    <w:rsid w:val="00376C15"/>
    <w:rsid w:val="003945AD"/>
    <w:rsid w:val="003B5291"/>
    <w:rsid w:val="003D0B23"/>
    <w:rsid w:val="004B6249"/>
    <w:rsid w:val="004E61B2"/>
    <w:rsid w:val="00503405"/>
    <w:rsid w:val="005138AF"/>
    <w:rsid w:val="00515C29"/>
    <w:rsid w:val="00531926"/>
    <w:rsid w:val="005360D5"/>
    <w:rsid w:val="005959B9"/>
    <w:rsid w:val="005E511C"/>
    <w:rsid w:val="006E0CFE"/>
    <w:rsid w:val="0074226D"/>
    <w:rsid w:val="007777EA"/>
    <w:rsid w:val="00791BC0"/>
    <w:rsid w:val="007958FD"/>
    <w:rsid w:val="007C6B77"/>
    <w:rsid w:val="008346E3"/>
    <w:rsid w:val="00884AAF"/>
    <w:rsid w:val="00896825"/>
    <w:rsid w:val="00A03494"/>
    <w:rsid w:val="00AF0FE6"/>
    <w:rsid w:val="00BA2C9F"/>
    <w:rsid w:val="00BC092A"/>
    <w:rsid w:val="00CA3D91"/>
    <w:rsid w:val="00D94207"/>
    <w:rsid w:val="00DE28D1"/>
    <w:rsid w:val="00E26DCF"/>
    <w:rsid w:val="00EE0421"/>
    <w:rsid w:val="00EF38D3"/>
    <w:rsid w:val="00EF7F1F"/>
    <w:rsid w:val="00F264CC"/>
    <w:rsid w:val="00FC5A53"/>
    <w:rsid w:val="00FC5C0F"/>
    <w:rsid w:val="00FD53AC"/>
    <w:rsid w:val="00FE1C85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F579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F3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9ACF0-7863-445B-9458-C1D2E0851CD5}">
  <ds:schemaRefs>
    <ds:schemaRef ds:uri="http://purl.org/dc/terms/"/>
    <ds:schemaRef ds:uri="http://schemas.microsoft.com/office/2006/documentManagement/types"/>
    <ds:schemaRef ds:uri="929cf795-8842-4ec9-a5a4-5b4998c26141"/>
    <ds:schemaRef ds:uri="http://purl.org/dc/elements/1.1/"/>
    <ds:schemaRef ds:uri="af054c18-805c-4a52-83e1-95f8bd6b0fe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0AC15F-2A6D-425E-8597-BEDDBFBE5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07918-5A48-49C0-AC4B-1BC9C31EB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Alistair Bond</cp:lastModifiedBy>
  <cp:revision>3</cp:revision>
  <cp:lastPrinted>2020-06-19T13:37:00Z</cp:lastPrinted>
  <dcterms:created xsi:type="dcterms:W3CDTF">2024-03-25T10:51:00Z</dcterms:created>
  <dcterms:modified xsi:type="dcterms:W3CDTF">2024-03-25T11:29:00Z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